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contextualSpacing w:val="0"/>
      </w:pPr>
      <w:r w:rsidDel="00000000" w:rsidR="00000000" w:rsidRPr="00000000">
        <w:rPr>
          <w:rtl w:val="0"/>
        </w:rPr>
        <w:t xml:space="preserve">WORKPLAN</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12 pm Thursday</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Room Temp = 52 F / 12 C  approx. </w:t>
      </w:r>
    </w:p>
    <w:p w:rsidR="00000000" w:rsidDel="00000000" w:rsidP="00000000" w:rsidRDefault="00000000" w:rsidRPr="00000000">
      <w:pPr>
        <w:keepNext w:val="0"/>
        <w:keepLines w:val="0"/>
        <w:widowControl w:val="0"/>
        <w:contextualSpacing w:val="0"/>
      </w:pPr>
      <w:r w:rsidDel="00000000" w:rsidR="00000000" w:rsidRPr="00000000">
        <w:rPr>
          <w:rtl w:val="0"/>
        </w:rPr>
        <w:t xml:space="preserve">Experiment gear collected in cold room</w:t>
      </w:r>
    </w:p>
    <w:p w:rsidR="00000000" w:rsidDel="00000000" w:rsidP="00000000" w:rsidRDefault="00000000" w:rsidRPr="00000000">
      <w:pPr>
        <w:keepNext w:val="0"/>
        <w:keepLines w:val="0"/>
        <w:widowControl w:val="0"/>
        <w:contextualSpacing w:val="0"/>
      </w:pPr>
      <w:r w:rsidDel="00000000" w:rsidR="00000000" w:rsidRPr="00000000">
        <w:rPr>
          <w:rtl w:val="0"/>
        </w:rPr>
        <w:t xml:space="preserve">5 Small plastic tubs for experiments</w:t>
      </w:r>
    </w:p>
    <w:p w:rsidR="00000000" w:rsidDel="00000000" w:rsidP="00000000" w:rsidRDefault="00000000" w:rsidRPr="00000000">
      <w:pPr>
        <w:keepNext w:val="0"/>
        <w:keepLines w:val="0"/>
        <w:widowControl w:val="0"/>
        <w:contextualSpacing w:val="0"/>
      </w:pPr>
      <w:r w:rsidDel="00000000" w:rsidR="00000000" w:rsidRPr="00000000">
        <w:rPr>
          <w:rtl w:val="0"/>
        </w:rPr>
        <w:t xml:space="preserve">4 Tubs Experiments</w:t>
      </w:r>
    </w:p>
    <w:p w:rsidR="00000000" w:rsidDel="00000000" w:rsidP="00000000" w:rsidRDefault="00000000" w:rsidRPr="00000000">
      <w:pPr>
        <w:keepNext w:val="0"/>
        <w:keepLines w:val="0"/>
        <w:widowControl w:val="0"/>
        <w:contextualSpacing w:val="0"/>
      </w:pPr>
      <w:r w:rsidDel="00000000" w:rsidR="00000000" w:rsidRPr="00000000">
        <w:rPr>
          <w:rtl w:val="0"/>
        </w:rPr>
        <w:t xml:space="preserve">1 Tub control</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Anesthetization Treatment as follows</w:t>
      </w:r>
    </w:p>
    <w:p w:rsidR="00000000" w:rsidDel="00000000" w:rsidP="00000000" w:rsidRDefault="00000000" w:rsidRPr="00000000">
      <w:pPr>
        <w:keepNext w:val="0"/>
        <w:keepLines w:val="0"/>
        <w:widowControl w:val="0"/>
        <w:contextualSpacing w:val="0"/>
      </w:pPr>
      <w:r w:rsidDel="00000000" w:rsidR="00000000" w:rsidRPr="00000000">
        <w:rPr>
          <w:rtl w:val="0"/>
        </w:rPr>
        <w:t xml:space="preserve">Animals dessicated for 45 minutes while mix MgSO4 treatment with 50/50 Sea Water/Freshwater</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85 g/L MgSO4 X 19 L Sea Water = 1615 g needed or 3.2 lbs MgSO4</w:t>
      </w:r>
    </w:p>
    <w:p w:rsidR="00000000" w:rsidDel="00000000" w:rsidP="00000000" w:rsidRDefault="00000000" w:rsidRPr="00000000">
      <w:pPr>
        <w:keepNext w:val="0"/>
        <w:keepLines w:val="0"/>
        <w:widowControl w:val="0"/>
        <w:contextualSpacing w:val="0"/>
      </w:pPr>
      <w:r w:rsidDel="00000000" w:rsidR="00000000" w:rsidRPr="00000000">
        <w:rPr>
          <w:rtl w:val="0"/>
        </w:rPr>
        <w:t xml:space="preserve">85 g/L MgSO4 X 9.5 L Sea Water = 807.5 g needed or 1.6 lbs MgSO4</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*85 g/L MgSO4 X 5 L Sea Water = 425 g needed or 0.825 lbs MgSO4</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Animals get 2.3 L per treatment </w:t>
      </w:r>
    </w:p>
    <w:p w:rsidR="00000000" w:rsidDel="00000000" w:rsidP="00000000" w:rsidRDefault="00000000" w:rsidRPr="00000000">
      <w:pPr>
        <w:keepNext w:val="0"/>
        <w:keepLines w:val="0"/>
        <w:widowControl w:val="0"/>
        <w:contextualSpacing w:val="0"/>
      </w:pPr>
      <w:r w:rsidDel="00000000" w:rsidR="00000000" w:rsidRPr="00000000">
        <w:rPr>
          <w:rtl w:val="0"/>
        </w:rPr>
        <w:t xml:space="preserve">Animals exposed for 6</w:t>
      </w:r>
      <w:commentRangeStart w:id="0"/>
      <w:commentRangeStart w:id="1"/>
      <w:r w:rsidDel="00000000" w:rsidR="00000000" w:rsidRPr="00000000">
        <w:rPr>
          <w:rtl w:val="0"/>
        </w:rPr>
        <w:t xml:space="preserve">0 minutes</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Removed from treatment and placed in fresh sea water at room temp</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Tub 1 = Syringe with 27 gauge needle to wash out sea water</w:t>
      </w:r>
    </w:p>
    <w:p w:rsidR="00000000" w:rsidDel="00000000" w:rsidP="00000000" w:rsidRDefault="00000000" w:rsidRPr="00000000">
      <w:pPr>
        <w:keepNext w:val="0"/>
        <w:keepLines w:val="0"/>
        <w:widowControl w:val="0"/>
        <w:contextualSpacing w:val="0"/>
      </w:pPr>
      <w:r w:rsidDel="00000000" w:rsidR="00000000" w:rsidRPr="00000000">
        <w:rPr>
          <w:rtl w:val="0"/>
        </w:rPr>
        <w:t xml:space="preserve">Tub 2 = Syringe without needle to wash out with sea water</w:t>
      </w:r>
    </w:p>
    <w:p w:rsidR="00000000" w:rsidDel="00000000" w:rsidP="00000000" w:rsidRDefault="00000000" w:rsidRPr="00000000">
      <w:pPr>
        <w:widowControl w:val="0"/>
        <w:contextualSpacing w:val="0"/>
      </w:pPr>
      <w:r w:rsidDel="00000000" w:rsidR="00000000" w:rsidRPr="00000000">
        <w:rPr>
          <w:rtl w:val="0"/>
        </w:rPr>
        <w:t xml:space="preserve">Tub 3 = Water dumped over oysters in tube with filter screen</w:t>
      </w:r>
    </w:p>
    <w:p w:rsidR="00000000" w:rsidDel="00000000" w:rsidP="00000000" w:rsidRDefault="00000000" w:rsidRPr="00000000">
      <w:pPr>
        <w:keepNext w:val="0"/>
        <w:keepLines w:val="0"/>
        <w:widowControl w:val="0"/>
        <w:contextualSpacing w:val="0"/>
      </w:pPr>
      <w:r w:rsidDel="00000000" w:rsidR="00000000" w:rsidRPr="00000000">
        <w:rPr>
          <w:rtl w:val="0"/>
        </w:rPr>
        <w:t xml:space="preserve">Tub 4 = Control (MgSO4, No Handling)</w:t>
      </w:r>
    </w:p>
    <w:p w:rsidR="00000000" w:rsidDel="00000000" w:rsidP="00000000" w:rsidRDefault="00000000" w:rsidRPr="00000000">
      <w:pPr>
        <w:keepNext w:val="0"/>
        <w:keepLines w:val="0"/>
        <w:widowControl w:val="0"/>
        <w:contextualSpacing w:val="0"/>
      </w:pPr>
      <w:r w:rsidDel="00000000" w:rsidR="00000000" w:rsidRPr="00000000">
        <w:rPr>
          <w:rtl w:val="0"/>
        </w:rPr>
        <w:t xml:space="preserve">Tub 5 = Control (No MgSO4, moderate handling)</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Animals replaced in group holding tank and fed regularly to monitor for mortality for 2 weeks. </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Ziptie Color Code for Experiment</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C-</w:t>
        <w:tab/>
        <w:tab/>
        <w:tab/>
        <w:t xml:space="preserve">Pink</w:t>
      </w:r>
    </w:p>
    <w:p w:rsidR="00000000" w:rsidDel="00000000" w:rsidP="00000000" w:rsidRDefault="00000000" w:rsidRPr="00000000">
      <w:pPr>
        <w:keepNext w:val="0"/>
        <w:keepLines w:val="0"/>
        <w:widowControl w:val="0"/>
        <w:contextualSpacing w:val="0"/>
      </w:pPr>
      <w:r w:rsidDel="00000000" w:rsidR="00000000" w:rsidRPr="00000000">
        <w:rPr>
          <w:rtl w:val="0"/>
        </w:rPr>
        <w:t xml:space="preserve">C+</w:t>
        <w:tab/>
        <w:tab/>
        <w:tab/>
        <w:t xml:space="preserve">Orange</w:t>
      </w:r>
    </w:p>
    <w:p w:rsidR="00000000" w:rsidDel="00000000" w:rsidP="00000000" w:rsidRDefault="00000000" w:rsidRPr="00000000">
      <w:pPr>
        <w:keepNext w:val="0"/>
        <w:keepLines w:val="0"/>
        <w:widowControl w:val="0"/>
        <w:contextualSpacing w:val="0"/>
      </w:pPr>
      <w:r w:rsidDel="00000000" w:rsidR="00000000" w:rsidRPr="00000000">
        <w:rPr>
          <w:rtl w:val="0"/>
        </w:rPr>
        <w:t xml:space="preserve">Filter</w:t>
        <w:tab/>
        <w:tab/>
        <w:tab/>
        <w:t xml:space="preserve">Yellow</w:t>
      </w:r>
    </w:p>
    <w:p w:rsidR="00000000" w:rsidDel="00000000" w:rsidP="00000000" w:rsidRDefault="00000000" w:rsidRPr="00000000">
      <w:pPr>
        <w:keepNext w:val="0"/>
        <w:keepLines w:val="0"/>
        <w:widowControl w:val="0"/>
        <w:contextualSpacing w:val="0"/>
      </w:pPr>
      <w:r w:rsidDel="00000000" w:rsidR="00000000" w:rsidRPr="00000000">
        <w:rPr>
          <w:rtl w:val="0"/>
        </w:rPr>
        <w:t xml:space="preserve">Syringe W/Needle</w:t>
        <w:tab/>
        <w:t xml:space="preserve">Green</w:t>
      </w:r>
    </w:p>
    <w:p w:rsidR="00000000" w:rsidDel="00000000" w:rsidP="00000000" w:rsidRDefault="00000000" w:rsidRPr="00000000">
      <w:pPr>
        <w:keepNext w:val="0"/>
        <w:keepLines w:val="0"/>
        <w:widowControl w:val="0"/>
        <w:contextualSpacing w:val="0"/>
      </w:pPr>
      <w:r w:rsidDel="00000000" w:rsidR="00000000" w:rsidRPr="00000000">
        <w:rPr>
          <w:rtl w:val="0"/>
        </w:rPr>
        <w:t xml:space="preserve">Syringe W/O</w:t>
        <w:tab/>
        <w:tab/>
        <w:t xml:space="preserve">Light Blue</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Several oysters gaped very wide and appeared to be dead after treatment. They were kept with their cohort and are in the main holding tank. Will determine in 24 hours if they are dead. </w:t>
      </w:r>
    </w:p>
    <w:sectPr>
      <w:pgSz w:h="15840" w:w="12240"/>
      <w:pgMar w:bottom="1440" w:top="1440" w:left="1440" w:right="144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Katie Jackson" w:id="0" w:date="2014-03-20T23:15:11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Looks good!</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 the past, we were exposing them for ~90 minutes. I know you were worried about them because they are so small. But we MIGHT not get a huge response after 30 minutes. Just so you know!</w:t>
      </w:r>
    </w:p>
  </w:comment>
  <w:comment w:author="Jake Heare" w:id="1" w:date="2014-03-20T23:15:11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Then we'll expose all the animals for 90 minutes and split the tubs evenly between us for treatment.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comments" Target="comments.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